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D3C" w:rsidRPr="00546D3C" w:rsidRDefault="00546D3C" w:rsidP="00546D3C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b/>
          <w:bCs/>
          <w:color w:val="3B4658"/>
          <w:sz w:val="20"/>
          <w:szCs w:val="20"/>
          <w:lang w:eastAsia="ru-RU"/>
        </w:rPr>
        <w:t>КОДЕКС ПРОФЕССИОНАЛЬНОЙ ЭТИКИ</w:t>
      </w:r>
      <w:r w:rsidRPr="00546D3C"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  <w:t xml:space="preserve"> </w:t>
      </w:r>
    </w:p>
    <w:p w:rsidR="00546D3C" w:rsidRPr="00546D3C" w:rsidRDefault="00546D3C" w:rsidP="00546D3C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b/>
          <w:bCs/>
          <w:color w:val="3B4658"/>
          <w:sz w:val="20"/>
          <w:szCs w:val="20"/>
          <w:lang w:eastAsia="ru-RU"/>
        </w:rPr>
        <w:t>МЕДИЦИНСКОГО РАБОТНИКА РЕСПУБЛИКИ КАРЕЛИЯ</w:t>
      </w:r>
      <w:r w:rsidRPr="00546D3C"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  <w:t xml:space="preserve"> </w:t>
      </w:r>
    </w:p>
    <w:p w:rsidR="00546D3C" w:rsidRPr="00546D3C" w:rsidRDefault="00546D3C" w:rsidP="00546D3C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> </w:t>
      </w:r>
      <w:r w:rsidRPr="00546D3C"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  <w:t xml:space="preserve"> </w:t>
      </w:r>
    </w:p>
    <w:p w:rsidR="00546D3C" w:rsidRPr="00546D3C" w:rsidRDefault="00546D3C" w:rsidP="00546D3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 xml:space="preserve">Кодекс профессиональной этики медицинского работника </w:t>
      </w:r>
      <w:r w:rsidRPr="00546D3C">
        <w:rPr>
          <w:rFonts w:ascii="Arial" w:eastAsia="Times New Roman" w:hAnsi="Arial" w:cs="Arial"/>
          <w:bCs/>
          <w:color w:val="3B4658"/>
          <w:sz w:val="20"/>
          <w:szCs w:val="20"/>
          <w:lang w:eastAsia="ru-RU"/>
        </w:rPr>
        <w:t>Республики Карелия</w:t>
      </w: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 xml:space="preserve"> (далее Кодекс) является документом, определяющим совокупность этических норм и принципов поведения медицинского работника при оказании медицинской помощи населению в </w:t>
      </w:r>
      <w:r w:rsidRPr="00546D3C">
        <w:rPr>
          <w:rFonts w:ascii="Arial" w:eastAsia="Times New Roman" w:hAnsi="Arial" w:cs="Arial"/>
          <w:bCs/>
          <w:color w:val="3B4658"/>
          <w:sz w:val="20"/>
          <w:szCs w:val="20"/>
          <w:lang w:eastAsia="ru-RU"/>
        </w:rPr>
        <w:t>Республике Карелия</w:t>
      </w: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>.</w:t>
      </w:r>
      <w:r w:rsidRPr="00546D3C"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  <w:t xml:space="preserve"> </w:t>
      </w:r>
    </w:p>
    <w:p w:rsidR="00546D3C" w:rsidRPr="00546D3C" w:rsidRDefault="00546D3C" w:rsidP="00546D3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>Настоящий Кодекс направлен на обеспечение прав, достоинства, здоровья личности, а также определяет высокую моральную ответственность медицинского работника перед обществом за свою деятельность.</w:t>
      </w:r>
      <w:r w:rsidRPr="00546D3C"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  <w:t xml:space="preserve"> </w:t>
      </w:r>
    </w:p>
    <w:p w:rsidR="00546D3C" w:rsidRDefault="00546D3C" w:rsidP="00546D3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 xml:space="preserve">  </w:t>
      </w:r>
    </w:p>
    <w:p w:rsidR="00546D3C" w:rsidRPr="00546D3C" w:rsidRDefault="00546D3C" w:rsidP="00546D3C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>РАЗДЕЛ I. ОБЩИЕ ПОЛОЖЕНИЯ</w:t>
      </w:r>
    </w:p>
    <w:p w:rsidR="00546D3C" w:rsidRPr="00546D3C" w:rsidRDefault="00546D3C" w:rsidP="00546D3C">
      <w:pPr>
        <w:spacing w:before="100" w:beforeAutospacing="1" w:after="100" w:afterAutospacing="1" w:line="240" w:lineRule="atLeast"/>
        <w:ind w:firstLine="709"/>
        <w:jc w:val="center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>Статья 1</w:t>
      </w:r>
      <w:r w:rsidRPr="00546D3C"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  <w:t xml:space="preserve">  </w:t>
      </w:r>
    </w:p>
    <w:p w:rsidR="00546D3C" w:rsidRPr="00546D3C" w:rsidRDefault="00546D3C" w:rsidP="00546D3C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>Под медицинским работником в настоящем Кодексе понимаются специалисты, имеющие высшее и (или) среднее специальное медицинское образование, принимающие участие в оказании медицинской помощи, как в государственных, так и в медицинских организациях негосударственной форм собственности Республики Карелия.</w:t>
      </w:r>
      <w:r w:rsidRPr="00546D3C"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  <w:t xml:space="preserve"> </w:t>
      </w:r>
    </w:p>
    <w:p w:rsidR="00546D3C" w:rsidRPr="00546D3C" w:rsidRDefault="00546D3C" w:rsidP="00546D3C">
      <w:pPr>
        <w:spacing w:before="100" w:beforeAutospacing="1" w:after="100" w:afterAutospacing="1" w:line="240" w:lineRule="atLeast"/>
        <w:ind w:firstLine="709"/>
        <w:jc w:val="center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>Статья 2</w:t>
      </w:r>
      <w:r w:rsidRPr="00546D3C"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  <w:t xml:space="preserve"> </w:t>
      </w: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 xml:space="preserve">  </w:t>
      </w:r>
    </w:p>
    <w:p w:rsidR="00546D3C" w:rsidRPr="00546D3C" w:rsidRDefault="00546D3C" w:rsidP="00546D3C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>Цель профессиональной деятельности медицинского работника – улучшение качества и продолжительности жизни человека, проведение мероприятий по охране его здоровья, улучшение качества оказания всех видов медицинской помощи, а также уменьшение страданий при неизлечимых заболеваниях.</w:t>
      </w:r>
      <w:r w:rsidRPr="00546D3C"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  <w:t xml:space="preserve"> </w:t>
      </w:r>
    </w:p>
    <w:p w:rsidR="00546D3C" w:rsidRPr="00546D3C" w:rsidRDefault="00546D3C" w:rsidP="00546D3C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>Статья 3</w:t>
      </w:r>
      <w:r w:rsidRPr="00546D3C"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  <w:t xml:space="preserve"> </w:t>
      </w:r>
    </w:p>
    <w:p w:rsidR="00546D3C" w:rsidRPr="00546D3C" w:rsidRDefault="00546D3C" w:rsidP="00546D3C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>    </w:t>
      </w:r>
      <w:r w:rsidRPr="00546D3C"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  <w:t xml:space="preserve"> </w:t>
      </w:r>
    </w:p>
    <w:p w:rsidR="00546D3C" w:rsidRPr="00546D3C" w:rsidRDefault="00546D3C" w:rsidP="00546D3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>В своей деятельности медицинский работник следует голосу совести, руководствуется принципами гуманизма и милосердия, документами мирового сообщества по этике, статьей 41 Конституции Российской Федерации, Основами законодательства Российской Федерации об охране здоровья граждан, клятвой врача.</w:t>
      </w:r>
      <w:r w:rsidRPr="00546D3C"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  <w:t xml:space="preserve"> </w:t>
      </w:r>
    </w:p>
    <w:p w:rsidR="00546D3C" w:rsidRPr="00546D3C" w:rsidRDefault="00546D3C" w:rsidP="00546D3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 xml:space="preserve">Медицинский работник должен направить все усилия в соответствии со своей квалификацией и компетентностью на охрану здоровья населения Республики Карелия и Российской Федерации, в том числе осуществляя просветительскую деятельность по вопросам здравоохранения. </w:t>
      </w:r>
    </w:p>
    <w:p w:rsidR="00546D3C" w:rsidRPr="00546D3C" w:rsidRDefault="00546D3C" w:rsidP="00546D3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>Медицинский работник обязан оказать медицинскую помощь любому человеку вне зависимости от пола, возраста, расовой и национальной принадлежности, места проживания, его социального статуса, религиозных и политических убеждений, а также иных немедицинских факторов.</w:t>
      </w:r>
      <w:r w:rsidRPr="00546D3C"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  <w:t xml:space="preserve"> </w:t>
      </w:r>
    </w:p>
    <w:p w:rsidR="00546D3C" w:rsidRPr="00546D3C" w:rsidRDefault="00546D3C" w:rsidP="00546D3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 xml:space="preserve">Медицинский работник должен приложить все усилия, чтобы качество оказываемой им помощи было надлежащим. </w:t>
      </w:r>
    </w:p>
    <w:p w:rsidR="00546D3C" w:rsidRPr="00546D3C" w:rsidRDefault="00546D3C" w:rsidP="00546D3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>Медицинский работник должен постоянно совершенствовать свои профессиональные знания и умения, навыки и эрудицию.</w:t>
      </w:r>
      <w:r w:rsidRPr="00546D3C"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  <w:t xml:space="preserve"> </w:t>
      </w:r>
    </w:p>
    <w:p w:rsidR="00546D3C" w:rsidRPr="00546D3C" w:rsidRDefault="00546D3C" w:rsidP="00546D3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>Медицинский работник несет ответственность, в том числе и моральную, за обеспечение надлежащей медицинской помощи.</w:t>
      </w:r>
      <w:r w:rsidRPr="00546D3C"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  <w:t xml:space="preserve"> </w:t>
      </w:r>
    </w:p>
    <w:p w:rsidR="00546D3C" w:rsidRPr="00546D3C" w:rsidRDefault="00546D3C" w:rsidP="00546D3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>Моральная обязанность медицинского работника - беспристрастно анализировать как свои собственные ошибки, так и ошибки своих коллег, соблюдать чистоту рядов медицинского сообщества, препятствовать практике бесчестных и некомпетентных коллег, а также различного рода непрофессионалов, наносящих ущерб здоровью пациентов.</w:t>
      </w:r>
      <w:r w:rsidRPr="00546D3C"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  <w:t xml:space="preserve"> </w:t>
      </w:r>
    </w:p>
    <w:p w:rsidR="00546D3C" w:rsidRPr="00546D3C" w:rsidRDefault="00546D3C" w:rsidP="00546D3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 xml:space="preserve">  </w:t>
      </w:r>
    </w:p>
    <w:p w:rsidR="00546D3C" w:rsidRPr="00546D3C" w:rsidRDefault="00546D3C" w:rsidP="00546D3C">
      <w:pPr>
        <w:spacing w:before="100" w:beforeAutospacing="1" w:after="100" w:afterAutospacing="1" w:line="240" w:lineRule="atLeast"/>
        <w:ind w:firstLine="709"/>
        <w:jc w:val="center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>Статья 4</w:t>
      </w:r>
      <w:r w:rsidRPr="00546D3C"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  <w:t xml:space="preserve"> </w:t>
      </w: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 xml:space="preserve">  </w:t>
      </w:r>
    </w:p>
    <w:p w:rsidR="00546D3C" w:rsidRPr="00546D3C" w:rsidRDefault="00546D3C" w:rsidP="00546D3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>Злоупотребление знаниями и положением медицинского работника несовместимо с его профессиональной деятельностью.</w:t>
      </w:r>
      <w:r w:rsidRPr="00546D3C"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  <w:t xml:space="preserve"> </w:t>
      </w:r>
    </w:p>
    <w:p w:rsidR="00546D3C" w:rsidRPr="00546D3C" w:rsidRDefault="00546D3C" w:rsidP="00546D3C">
      <w:pPr>
        <w:spacing w:after="0" w:line="240" w:lineRule="atLeast"/>
        <w:ind w:firstLine="709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>Медицинский работник не вправе:</w:t>
      </w:r>
      <w:r w:rsidRPr="00546D3C"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  <w:t xml:space="preserve"> </w:t>
      </w:r>
    </w:p>
    <w:p w:rsidR="00546D3C" w:rsidRPr="00546D3C" w:rsidRDefault="00546D3C" w:rsidP="00546D3C">
      <w:pPr>
        <w:spacing w:after="0" w:line="240" w:lineRule="atLeast"/>
        <w:ind w:firstLine="709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>использовать свои знания и возможности в негуманных целях;</w:t>
      </w:r>
      <w:r w:rsidRPr="00546D3C"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  <w:t xml:space="preserve"> </w:t>
      </w:r>
    </w:p>
    <w:p w:rsidR="00546D3C" w:rsidRPr="00546D3C" w:rsidRDefault="00546D3C" w:rsidP="00546D3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>без достаточных оснований применять меры медицинского вмешательства или отказывать в них;</w:t>
      </w:r>
      <w:r w:rsidRPr="00546D3C"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  <w:t xml:space="preserve"> </w:t>
      </w:r>
    </w:p>
    <w:p w:rsidR="00546D3C" w:rsidRPr="00546D3C" w:rsidRDefault="00546D3C" w:rsidP="00546D3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lastRenderedPageBreak/>
        <w:t>использовать методы медицинского вмешательства на пациента с целью его наказания, а также в интересах третьих лиц;</w:t>
      </w:r>
      <w:r w:rsidRPr="00546D3C"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  <w:t xml:space="preserve"> </w:t>
      </w:r>
    </w:p>
    <w:p w:rsidR="00546D3C" w:rsidRPr="00546D3C" w:rsidRDefault="00546D3C" w:rsidP="00546D3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>навязывать пациенту свои философские, религиозные и политические взгляды;</w:t>
      </w:r>
      <w:r w:rsidRPr="00546D3C"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  <w:t xml:space="preserve"> </w:t>
      </w:r>
    </w:p>
    <w:p w:rsidR="00546D3C" w:rsidRPr="00546D3C" w:rsidRDefault="00546D3C" w:rsidP="00546D3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>наносить пациенту физический, нравственный или материальный ущерб намеренно либо по небрежности и безучастно относиться к действиям третьих лиц, причиняющих такой ущерб.</w:t>
      </w:r>
      <w:r w:rsidRPr="00546D3C"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  <w:t xml:space="preserve"> </w:t>
      </w:r>
    </w:p>
    <w:p w:rsidR="00546D3C" w:rsidRPr="00546D3C" w:rsidRDefault="00546D3C" w:rsidP="00546D3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>Личные предубеждения медицинского работника и иные непрофессиональные мотивы не должны оказывать воздействия на диагностику и лечение.</w:t>
      </w:r>
      <w:r w:rsidRPr="00546D3C"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  <w:t xml:space="preserve"> </w:t>
      </w:r>
    </w:p>
    <w:p w:rsidR="00546D3C" w:rsidRPr="00546D3C" w:rsidRDefault="00546D3C" w:rsidP="00546D3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>Медицинский работник не имеет права, пользуясь своим положением, психической несостоятельностью пациента, заключать с ним имущественные сделки, использовать в личных целях его труд, а также заниматься вымогательством и взяточничеством.</w:t>
      </w:r>
      <w:r w:rsidRPr="00546D3C"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  <w:t xml:space="preserve"> </w:t>
      </w:r>
    </w:p>
    <w:p w:rsidR="00546D3C" w:rsidRPr="00546D3C" w:rsidRDefault="00546D3C" w:rsidP="00546D3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 xml:space="preserve">  </w:t>
      </w:r>
    </w:p>
    <w:p w:rsidR="00546D3C" w:rsidRPr="00546D3C" w:rsidRDefault="00546D3C" w:rsidP="00546D3C">
      <w:pPr>
        <w:spacing w:before="100" w:beforeAutospacing="1" w:after="100" w:afterAutospacing="1" w:line="240" w:lineRule="atLeast"/>
        <w:ind w:firstLine="709"/>
        <w:jc w:val="center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>Статья 5</w:t>
      </w:r>
      <w:r w:rsidRPr="00546D3C"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  <w:t xml:space="preserve"> </w:t>
      </w: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 xml:space="preserve">  </w:t>
      </w:r>
    </w:p>
    <w:p w:rsidR="00546D3C" w:rsidRPr="00546D3C" w:rsidRDefault="00546D3C" w:rsidP="00546D3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 xml:space="preserve">Долг медицинского работника – хранить свою профессиональную независимость. Оказывая медицинскую помощь, медицинский работник принимает на себя всю полноту ответственности за профессиональное решение, а потому обязан отклонить любые попытки давления со стороны пациентов или иных лиц. </w:t>
      </w:r>
    </w:p>
    <w:p w:rsidR="00546D3C" w:rsidRPr="00546D3C" w:rsidRDefault="00546D3C" w:rsidP="00546D3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 xml:space="preserve">Медицинский работник должен отказаться от сотрудничества с любым физическим или юридическим лицом, если оно требует от него </w:t>
      </w:r>
      <w:proofErr w:type="gramStart"/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>действий</w:t>
      </w:r>
      <w:proofErr w:type="gramEnd"/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 xml:space="preserve"> противоречащих законодательству, этическим принципам, профессиональному долгу. Участвуя в консилиумах, комиссиях, консультациях, экспертизах и т.п., медицинский работник обязан ясно и открыто заявлять о своей позиции, отстаивать свою точку зрения, а в случаях давления на него – прибегать к общественной и юридической и защите.</w:t>
      </w:r>
      <w:r w:rsidRPr="00546D3C"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  <w:t xml:space="preserve"> </w:t>
      </w:r>
    </w:p>
    <w:p w:rsidR="00546D3C" w:rsidRPr="00546D3C" w:rsidRDefault="00546D3C" w:rsidP="00546D3C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> </w:t>
      </w:r>
      <w:r w:rsidRPr="00546D3C"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  <w:t xml:space="preserve"> </w:t>
      </w:r>
    </w:p>
    <w:p w:rsidR="00546D3C" w:rsidRPr="00546D3C" w:rsidRDefault="00546D3C" w:rsidP="00546D3C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 xml:space="preserve">  </w:t>
      </w:r>
    </w:p>
    <w:p w:rsidR="00546D3C" w:rsidRPr="00546D3C" w:rsidRDefault="00546D3C" w:rsidP="00546D3C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 xml:space="preserve">РАЗДЕЛ II. ВЗАИМООТНОШЕНИЯ </w:t>
      </w:r>
    </w:p>
    <w:p w:rsidR="00546D3C" w:rsidRPr="00546D3C" w:rsidRDefault="00546D3C" w:rsidP="00546D3C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>МЕДИЦИНСКОГО РАБОТНИКА И ПАЦИЕНТА</w:t>
      </w:r>
      <w:r w:rsidRPr="00546D3C"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  <w:t xml:space="preserve"> </w:t>
      </w:r>
    </w:p>
    <w:p w:rsidR="00546D3C" w:rsidRPr="00546D3C" w:rsidRDefault="00546D3C" w:rsidP="00546D3C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 xml:space="preserve">  </w:t>
      </w:r>
    </w:p>
    <w:p w:rsidR="00546D3C" w:rsidRPr="00546D3C" w:rsidRDefault="00546D3C" w:rsidP="00546D3C">
      <w:pPr>
        <w:spacing w:before="100" w:beforeAutospacing="1" w:after="100" w:afterAutospacing="1" w:line="240" w:lineRule="atLeast"/>
        <w:ind w:firstLine="709"/>
        <w:jc w:val="center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>Статья 6</w:t>
      </w:r>
      <w:r w:rsidRPr="00546D3C"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  <w:t xml:space="preserve"> </w:t>
      </w: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 xml:space="preserve">  </w:t>
      </w:r>
    </w:p>
    <w:p w:rsidR="00546D3C" w:rsidRPr="00546D3C" w:rsidRDefault="00546D3C" w:rsidP="00546D3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>Медицинский работник должен уважать честь и достоинство пациента, проявлять внимательное и терпеливое отношение к нему и его близким родственникам.</w:t>
      </w:r>
      <w:r w:rsidRPr="00546D3C"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  <w:t xml:space="preserve"> </w:t>
      </w:r>
    </w:p>
    <w:p w:rsidR="00546D3C" w:rsidRPr="00546D3C" w:rsidRDefault="00546D3C" w:rsidP="00546D3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>Грубое и негуманное отношение к пациенту, унижение его человеческого достоинства, а также любые проявления превосходства или выражение кому-либо из пациентов предпочтения или неприязни со стороны медицинского работника недопустимы.</w:t>
      </w:r>
      <w:r w:rsidRPr="00546D3C"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  <w:t xml:space="preserve"> </w:t>
      </w:r>
    </w:p>
    <w:p w:rsidR="00546D3C" w:rsidRPr="00546D3C" w:rsidRDefault="00546D3C" w:rsidP="00546D3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 xml:space="preserve">Медицинский работник должен оказывать медицинскую помощь в условиях минимально возможного стеснения свободы и достоинства пациента. </w:t>
      </w:r>
    </w:p>
    <w:p w:rsidR="00546D3C" w:rsidRPr="00546D3C" w:rsidRDefault="00546D3C" w:rsidP="00546D3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 xml:space="preserve">Все, кому требуется медицинская помощь при состояниях, требующих срочного медицинского вмешательства (при несчастных случаях, травмах, отравлениях и </w:t>
      </w:r>
      <w:proofErr w:type="gramStart"/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>других состояниях</w:t>
      </w:r>
      <w:proofErr w:type="gramEnd"/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 xml:space="preserve"> и заболеваниях, угрожающих жизни), будут приняты и осмотрены медицинскими работниками независимо от платёжеспособности и наличия страхового медицинского полиса.  </w:t>
      </w:r>
    </w:p>
    <w:p w:rsidR="00546D3C" w:rsidRPr="00546D3C" w:rsidRDefault="00546D3C" w:rsidP="00546D3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 xml:space="preserve">  </w:t>
      </w:r>
    </w:p>
    <w:p w:rsidR="00546D3C" w:rsidRPr="00546D3C" w:rsidRDefault="00546D3C" w:rsidP="00546D3C">
      <w:pPr>
        <w:spacing w:before="100" w:beforeAutospacing="1" w:after="100" w:afterAutospacing="1" w:line="240" w:lineRule="atLeast"/>
        <w:ind w:firstLine="709"/>
        <w:jc w:val="center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>Статья 7</w:t>
      </w:r>
      <w:r w:rsidRPr="00546D3C"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  <w:t xml:space="preserve"> </w:t>
      </w: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 xml:space="preserve">  </w:t>
      </w:r>
    </w:p>
    <w:p w:rsidR="00546D3C" w:rsidRPr="00546D3C" w:rsidRDefault="00546D3C" w:rsidP="00546D3C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>При возникновении конфликта интересов медицинский работник должен отдать предпочтение интересам пациента, если только их реализация не причиняет прямого ущерба самому пациенту или окружающим.</w:t>
      </w:r>
      <w:r w:rsidRPr="00546D3C"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  <w:t xml:space="preserve"> </w:t>
      </w:r>
    </w:p>
    <w:p w:rsidR="00546D3C" w:rsidRPr="00546D3C" w:rsidRDefault="00546D3C" w:rsidP="00546D3C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 xml:space="preserve">    </w:t>
      </w:r>
    </w:p>
    <w:p w:rsidR="00546D3C" w:rsidRPr="00546D3C" w:rsidRDefault="00546D3C" w:rsidP="00546D3C">
      <w:pPr>
        <w:spacing w:before="100" w:beforeAutospacing="1" w:after="100" w:afterAutospacing="1" w:line="240" w:lineRule="atLeast"/>
        <w:ind w:firstLine="709"/>
        <w:jc w:val="center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>Статья 8</w:t>
      </w:r>
      <w:r w:rsidRPr="00546D3C"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  <w:t xml:space="preserve"> </w:t>
      </w: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 xml:space="preserve">  </w:t>
      </w:r>
    </w:p>
    <w:p w:rsidR="00546D3C" w:rsidRPr="00546D3C" w:rsidRDefault="00546D3C" w:rsidP="00546D3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 xml:space="preserve">Пациент вправе рассчитывать на то, что медицинский работник сохранит в тайне всю медицинскую и доверенную ему персональную информацию. Медицинский работник не вправе разглашать без разрешения пациента или его законного представителя сведения, полученные в ходе обследования и лечения, включая и сам факт обращения за медицинской помощью. </w:t>
      </w:r>
    </w:p>
    <w:p w:rsidR="00546D3C" w:rsidRPr="00546D3C" w:rsidRDefault="00546D3C" w:rsidP="00546D3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>Медицинская информация о пациенте может быть раскрыта:</w:t>
      </w:r>
      <w:r w:rsidRPr="00546D3C"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  <w:t xml:space="preserve"> </w:t>
      </w:r>
    </w:p>
    <w:p w:rsidR="00546D3C" w:rsidRPr="00546D3C" w:rsidRDefault="00546D3C" w:rsidP="00546D3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lastRenderedPageBreak/>
        <w:t>по ясно выраженному письменному согласию самого пациента;</w:t>
      </w:r>
      <w:r w:rsidRPr="00546D3C"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  <w:t xml:space="preserve"> </w:t>
      </w:r>
    </w:p>
    <w:p w:rsidR="00546D3C" w:rsidRPr="00546D3C" w:rsidRDefault="00546D3C" w:rsidP="00546D3C">
      <w:pPr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>в целях обследования и лечения гражданина, не способного из-за своего состояния выразить свою волю;</w:t>
      </w:r>
      <w:r w:rsidRPr="00546D3C"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  <w:t xml:space="preserve"> </w:t>
      </w:r>
    </w:p>
    <w:p w:rsidR="00546D3C" w:rsidRPr="00546D3C" w:rsidRDefault="00546D3C" w:rsidP="00546D3C">
      <w:pPr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>при угрозе распространения инфекционных заболеваний, массовых отравлений и поражений;</w:t>
      </w:r>
      <w:r w:rsidRPr="00546D3C"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  <w:t xml:space="preserve"> </w:t>
      </w:r>
    </w:p>
    <w:p w:rsidR="00546D3C" w:rsidRPr="00546D3C" w:rsidRDefault="00546D3C" w:rsidP="00546D3C">
      <w:pPr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>по запросу прокуратуры, органов дознания, следствия и суда в связи с проведением расследования или судебным разбирательством;</w:t>
      </w:r>
      <w:r w:rsidRPr="00546D3C"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  <w:t xml:space="preserve"> </w:t>
      </w:r>
    </w:p>
    <w:p w:rsidR="00546D3C" w:rsidRPr="00546D3C" w:rsidRDefault="00546D3C" w:rsidP="00546D3C">
      <w:pPr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>в случае оказания помощи несовершеннолетнему не старше 15 лет (больным наркоманией в возрасте не старше 16 лет) для информирования его родителей или законных представителей;</w:t>
      </w:r>
      <w:r w:rsidRPr="00546D3C"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  <w:t xml:space="preserve"> </w:t>
      </w:r>
    </w:p>
    <w:p w:rsidR="00546D3C" w:rsidRPr="00546D3C" w:rsidRDefault="00546D3C" w:rsidP="00546D3C">
      <w:pPr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>при наличии оснований, позволяющих полагать, что вред здоровью гражданина причинен в результате противоправных действий;</w:t>
      </w:r>
      <w:r w:rsidRPr="00546D3C"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  <w:t xml:space="preserve"> </w:t>
      </w:r>
    </w:p>
    <w:p w:rsidR="00546D3C" w:rsidRPr="00546D3C" w:rsidRDefault="00546D3C" w:rsidP="00546D3C">
      <w:pPr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>в целях проведения военно-врачебной экспертизы в порядке, установленном положением о военно-врачебной экспертизе, утверждаемым уполномоченным федеральным органом исполнительной власти.</w:t>
      </w:r>
      <w:r w:rsidRPr="00546D3C"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  <w:t xml:space="preserve"> </w:t>
      </w:r>
    </w:p>
    <w:p w:rsidR="00546D3C" w:rsidRPr="00546D3C" w:rsidRDefault="00546D3C" w:rsidP="00546D3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 xml:space="preserve">Медицинский работник должен принять меры, препятствующие разглашению медицинской тайны. </w:t>
      </w:r>
    </w:p>
    <w:p w:rsidR="00546D3C" w:rsidRPr="00546D3C" w:rsidRDefault="00546D3C" w:rsidP="00546D3C">
      <w:pPr>
        <w:spacing w:after="0" w:line="240" w:lineRule="atLeast"/>
        <w:ind w:firstLine="709"/>
        <w:jc w:val="both"/>
        <w:rPr>
          <w:rFonts w:ascii="Tahoma" w:eastAsia="Times New Roman" w:hAnsi="Tahoma" w:cs="Tahoma"/>
          <w:color w:val="3B4658"/>
          <w:sz w:val="18"/>
          <w:szCs w:val="18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>Демонстрация больного в процессе научных исследований, обучения студентов и усовершенствования врачей возможна только с его согласия.</w:t>
      </w:r>
      <w:r w:rsidRPr="00546D3C">
        <w:rPr>
          <w:rFonts w:ascii="Tahoma" w:eastAsia="Times New Roman" w:hAnsi="Tahoma" w:cs="Tahoma"/>
          <w:color w:val="3B4658"/>
          <w:sz w:val="18"/>
          <w:szCs w:val="18"/>
          <w:lang w:eastAsia="ru-RU"/>
        </w:rPr>
        <w:t xml:space="preserve"> </w:t>
      </w:r>
    </w:p>
    <w:p w:rsidR="00546D3C" w:rsidRPr="00546D3C" w:rsidRDefault="00546D3C" w:rsidP="00546D3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 xml:space="preserve">Смерть пациента не освобождает медицинского работника от обязанности хранить медицинскую тайну. </w:t>
      </w:r>
    </w:p>
    <w:p w:rsidR="00546D3C" w:rsidRPr="00546D3C" w:rsidRDefault="00546D3C" w:rsidP="00546D3C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 xml:space="preserve">   </w:t>
      </w:r>
    </w:p>
    <w:p w:rsidR="00546D3C" w:rsidRPr="00546D3C" w:rsidRDefault="00546D3C" w:rsidP="00546D3C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>Статья 9</w:t>
      </w:r>
      <w:r w:rsidRPr="00546D3C"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  <w:t xml:space="preserve"> </w:t>
      </w:r>
    </w:p>
    <w:p w:rsidR="00546D3C" w:rsidRPr="00546D3C" w:rsidRDefault="00546D3C" w:rsidP="00546D3C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 xml:space="preserve">   </w:t>
      </w:r>
    </w:p>
    <w:p w:rsidR="00546D3C" w:rsidRPr="00546D3C" w:rsidRDefault="00546D3C" w:rsidP="00546D3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>Медицинский работник не должен прибегать к эвтаназии, равно как привлекать к её исполнению других лиц, но обязан облегчить страдания больных, находящихся в терминальном состоянии, всеми доступными, известными и разрешёнными способами. Медицинский работник не может препятствовать пациенту в осуществлении его права воспользоваться духовной поддержкой служителя любой религиозной концессии, обязан уважать права граждан относительно патологоанатомических исследований в соответствии с действующим законодательством.</w:t>
      </w:r>
      <w:r w:rsidRPr="00546D3C"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  <w:t xml:space="preserve"> </w:t>
      </w:r>
    </w:p>
    <w:p w:rsidR="00546D3C" w:rsidRPr="00546D3C" w:rsidRDefault="00546D3C" w:rsidP="00546D3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 xml:space="preserve">  </w:t>
      </w:r>
    </w:p>
    <w:p w:rsidR="00546D3C" w:rsidRPr="00546D3C" w:rsidRDefault="00546D3C" w:rsidP="00546D3C">
      <w:pPr>
        <w:spacing w:before="100" w:beforeAutospacing="1" w:after="100" w:afterAutospacing="1" w:line="240" w:lineRule="atLeast"/>
        <w:ind w:firstLine="709"/>
        <w:jc w:val="center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>Статья 10</w:t>
      </w:r>
      <w:r w:rsidRPr="00546D3C"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  <w:t xml:space="preserve"> </w:t>
      </w: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 xml:space="preserve">  </w:t>
      </w:r>
    </w:p>
    <w:p w:rsidR="00546D3C" w:rsidRPr="00546D3C" w:rsidRDefault="00546D3C" w:rsidP="00546D3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>Медицинский работник не вправе препятствовать пациенту, решившему доверить свое дальнейшее лечение другому специалисту. Медицинский работник может направить пациента к другому специалисту, если чувствует себя недостаточно компетентным, не располагает возможностями для оказания необходимой медицинской помощи.</w:t>
      </w:r>
      <w:r w:rsidRPr="00546D3C"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  <w:t xml:space="preserve"> </w:t>
      </w:r>
    </w:p>
    <w:p w:rsidR="00546D3C" w:rsidRPr="00546D3C" w:rsidRDefault="00546D3C" w:rsidP="00546D3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ab/>
        <w:t>Пациент может быть доставлен в другую клинику только при отсутствии угрозы жизни и в случае готовности другого учреждения его принять.</w:t>
      </w:r>
      <w:r w:rsidRPr="00546D3C"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  <w:t xml:space="preserve"> </w:t>
      </w:r>
    </w:p>
    <w:p w:rsidR="00546D3C" w:rsidRPr="00546D3C" w:rsidRDefault="00546D3C" w:rsidP="00546D3C">
      <w:pPr>
        <w:spacing w:before="100" w:beforeAutospacing="1" w:after="100" w:afterAutospacing="1" w:line="240" w:lineRule="atLeast"/>
        <w:ind w:firstLine="709"/>
        <w:jc w:val="center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 xml:space="preserve">    </w:t>
      </w:r>
    </w:p>
    <w:p w:rsidR="00546D3C" w:rsidRPr="00546D3C" w:rsidRDefault="00546D3C" w:rsidP="00546D3C">
      <w:pPr>
        <w:spacing w:before="100" w:beforeAutospacing="1" w:after="100" w:afterAutospacing="1" w:line="240" w:lineRule="atLeast"/>
        <w:ind w:firstLine="709"/>
        <w:jc w:val="center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 xml:space="preserve">Статья 11   </w:t>
      </w:r>
    </w:p>
    <w:p w:rsidR="00546D3C" w:rsidRPr="00546D3C" w:rsidRDefault="00546D3C" w:rsidP="00546D3C">
      <w:pPr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>Медицинский работник использует методы профилактики, диагностики, лечения, медицинские технологии, лекарственные средства, иммунобиологические препараты и дезинфекционные средства, разрешенные к применению в установленном законом порядке.</w:t>
      </w:r>
      <w:r w:rsidRPr="00546D3C"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  <w:t xml:space="preserve"> </w:t>
      </w:r>
    </w:p>
    <w:p w:rsidR="00546D3C" w:rsidRPr="00546D3C" w:rsidRDefault="00546D3C" w:rsidP="00546D3C">
      <w:pPr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 xml:space="preserve">Не разрешенные к применению, но находящиеся на рассмотрении в установленном порядке методы диагностики, лечения и лекарственные средства могут использоваться в интересах лечения пациента только после получения его добровольного письменного согласия (согласия законных представителей) в рамках клинических испытаний. </w:t>
      </w:r>
    </w:p>
    <w:p w:rsidR="00546D3C" w:rsidRPr="00546D3C" w:rsidRDefault="00546D3C" w:rsidP="00546D3C">
      <w:pPr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 xml:space="preserve">  </w:t>
      </w:r>
    </w:p>
    <w:p w:rsidR="00546D3C" w:rsidRPr="00546D3C" w:rsidRDefault="00546D3C" w:rsidP="00BA7E50">
      <w:pPr>
        <w:spacing w:before="100" w:beforeAutospacing="1" w:after="100" w:afterAutospacing="1" w:line="240" w:lineRule="atLeast"/>
        <w:ind w:firstLine="709"/>
        <w:jc w:val="center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>Статья 12</w:t>
      </w:r>
      <w:r w:rsidRPr="00546D3C"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  <w:t xml:space="preserve"> </w:t>
      </w: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 xml:space="preserve">  </w:t>
      </w:r>
    </w:p>
    <w:p w:rsidR="00546D3C" w:rsidRPr="00546D3C" w:rsidRDefault="00546D3C" w:rsidP="00546D3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>Медицинский работник не должен принимать поощрений от фирм-изготовителей и распространителей лекарственных препаратов за назначение предлагаемых ими лекарств.</w:t>
      </w:r>
      <w:r w:rsidRPr="00546D3C"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  <w:t xml:space="preserve"> </w:t>
      </w:r>
    </w:p>
    <w:p w:rsidR="00546D3C" w:rsidRPr="00546D3C" w:rsidRDefault="00546D3C" w:rsidP="00546D3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>Подарки от пациентов и пациентам</w:t>
      </w:r>
      <w:r w:rsidRPr="00546D3C">
        <w:rPr>
          <w:rFonts w:ascii="Arial" w:eastAsia="Times New Roman" w:hAnsi="Arial" w:cs="Arial"/>
          <w:b/>
          <w:i/>
          <w:color w:val="3B4658"/>
          <w:sz w:val="20"/>
          <w:szCs w:val="20"/>
          <w:lang w:eastAsia="ru-RU"/>
        </w:rPr>
        <w:t xml:space="preserve"> </w:t>
      </w: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 xml:space="preserve">крайне нежелательны, поскольку могут создать впечатление у пациентов, не дарящих и не получающих подарков, что им оказывают меньшую заботу. Подарки не должны вручаться или приниматься в обмен за услуги. Получение подарков в </w:t>
      </w: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lastRenderedPageBreak/>
        <w:t>виде наличных денег или ценных подарков запрещается. Не допускается получение подарков в связи с исполнением трудовых или служебных обязанностей медицинскими работниками в соответствии с действующим законодательством.</w:t>
      </w:r>
      <w:r w:rsidRPr="00546D3C"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  <w:t xml:space="preserve"> </w:t>
      </w:r>
    </w:p>
    <w:p w:rsidR="00546D3C" w:rsidRPr="00546D3C" w:rsidRDefault="00546D3C" w:rsidP="00546D3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> </w:t>
      </w:r>
      <w:r w:rsidRPr="00546D3C"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  <w:t xml:space="preserve"> </w:t>
      </w:r>
    </w:p>
    <w:p w:rsidR="00546D3C" w:rsidRPr="00546D3C" w:rsidRDefault="00546D3C" w:rsidP="00546D3C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 xml:space="preserve">  </w:t>
      </w:r>
    </w:p>
    <w:p w:rsidR="00546D3C" w:rsidRPr="00546D3C" w:rsidRDefault="00546D3C" w:rsidP="00546D3C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 xml:space="preserve">РАЗДЕЛ III.    ВЗАИМООТНОШЕНИЯ </w:t>
      </w:r>
    </w:p>
    <w:p w:rsidR="00546D3C" w:rsidRPr="00546D3C" w:rsidRDefault="00546D3C" w:rsidP="00546D3C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>МЕДИЦИНСКИХ РАБОТНИКОВ</w:t>
      </w:r>
      <w:r w:rsidRPr="00546D3C"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  <w:t xml:space="preserve"> </w:t>
      </w:r>
    </w:p>
    <w:p w:rsidR="00546D3C" w:rsidRPr="00546D3C" w:rsidRDefault="00546D3C" w:rsidP="00546D3C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 xml:space="preserve">  </w:t>
      </w:r>
    </w:p>
    <w:p w:rsidR="00546D3C" w:rsidRPr="00546D3C" w:rsidRDefault="00546D3C" w:rsidP="00BA7E50">
      <w:pPr>
        <w:spacing w:before="100" w:beforeAutospacing="1" w:after="100" w:afterAutospacing="1" w:line="240" w:lineRule="atLeast"/>
        <w:ind w:firstLine="709"/>
        <w:jc w:val="center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>Статья 13</w:t>
      </w:r>
      <w:r w:rsidRPr="00546D3C"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  <w:t xml:space="preserve"> </w:t>
      </w: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 xml:space="preserve">  </w:t>
      </w:r>
    </w:p>
    <w:p w:rsidR="00546D3C" w:rsidRPr="00546D3C" w:rsidRDefault="00546D3C" w:rsidP="00546D3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 xml:space="preserve">Во взаимоотношениях с коллегами, </w:t>
      </w:r>
      <w:proofErr w:type="gramStart"/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>вышестоящими  и</w:t>
      </w:r>
      <w:proofErr w:type="gramEnd"/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 xml:space="preserve"> подчиненными медицинский работник должен руководствоваться этикой служебных отношений.</w:t>
      </w:r>
      <w:r w:rsidRPr="00546D3C"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  <w:t xml:space="preserve"> </w:t>
      </w:r>
    </w:p>
    <w:p w:rsidR="00546D3C" w:rsidRPr="00546D3C" w:rsidRDefault="00546D3C" w:rsidP="00546D3C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 xml:space="preserve">   </w:t>
      </w:r>
    </w:p>
    <w:p w:rsidR="00546D3C" w:rsidRPr="00546D3C" w:rsidRDefault="00546D3C" w:rsidP="00546D3C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 xml:space="preserve">   </w:t>
      </w:r>
    </w:p>
    <w:p w:rsidR="00546D3C" w:rsidRPr="00546D3C" w:rsidRDefault="00546D3C" w:rsidP="00546D3C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proofErr w:type="gramStart"/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 xml:space="preserve">РАЗДЕЛ  </w:t>
      </w:r>
      <w:r w:rsidRPr="00546D3C">
        <w:rPr>
          <w:rFonts w:ascii="Arial" w:eastAsia="Times New Roman" w:hAnsi="Arial" w:cs="Arial"/>
          <w:color w:val="3B4658"/>
          <w:sz w:val="20"/>
          <w:szCs w:val="20"/>
          <w:lang w:val="en-US" w:eastAsia="ru-RU"/>
        </w:rPr>
        <w:t>I</w:t>
      </w: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>V</w:t>
      </w:r>
      <w:proofErr w:type="gramEnd"/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>. ПРЕДЕЛЫ ДЕЙСТВИЯ КОДЕКСА</w:t>
      </w:r>
      <w:r w:rsidRPr="00546D3C"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  <w:t xml:space="preserve"> </w:t>
      </w:r>
    </w:p>
    <w:p w:rsidR="00546D3C" w:rsidRPr="00546D3C" w:rsidRDefault="00546D3C" w:rsidP="00546D3C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 xml:space="preserve">И ОТВЕТСТВЕННОСТЬ ЗА ЕГО НАРУШЕНИЕ </w:t>
      </w:r>
    </w:p>
    <w:p w:rsidR="00546D3C" w:rsidRPr="00546D3C" w:rsidRDefault="00546D3C" w:rsidP="00546D3C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 xml:space="preserve">  </w:t>
      </w:r>
    </w:p>
    <w:p w:rsidR="00546D3C" w:rsidRPr="00546D3C" w:rsidRDefault="00546D3C" w:rsidP="00BA7E50">
      <w:pPr>
        <w:spacing w:before="100" w:beforeAutospacing="1" w:after="100" w:afterAutospacing="1" w:line="240" w:lineRule="atLeast"/>
        <w:ind w:firstLine="709"/>
        <w:jc w:val="center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>Статья 14</w:t>
      </w:r>
      <w:r w:rsidRPr="00546D3C"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  <w:t xml:space="preserve"> </w:t>
      </w: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 xml:space="preserve">   </w:t>
      </w:r>
    </w:p>
    <w:p w:rsidR="00546D3C" w:rsidRPr="00546D3C" w:rsidRDefault="00546D3C" w:rsidP="00BA7E50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>Настоящий кодекс действует на всей территории Республики Карелия и имеет обязательную силу для всех медицинских работников.</w:t>
      </w:r>
      <w:r w:rsidRPr="00546D3C"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  <w:t xml:space="preserve"> </w:t>
      </w:r>
    </w:p>
    <w:p w:rsidR="00546D3C" w:rsidRPr="00546D3C" w:rsidRDefault="00546D3C" w:rsidP="00546D3C">
      <w:pPr>
        <w:spacing w:before="100" w:beforeAutospacing="1" w:after="100" w:afterAutospacing="1" w:line="240" w:lineRule="atLeast"/>
        <w:ind w:firstLine="709"/>
        <w:jc w:val="center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>Статья 15</w:t>
      </w:r>
      <w:r w:rsidRPr="00546D3C"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  <w:t xml:space="preserve"> </w:t>
      </w: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 xml:space="preserve">  </w:t>
      </w:r>
    </w:p>
    <w:p w:rsidR="00546D3C" w:rsidRPr="00546D3C" w:rsidRDefault="00546D3C" w:rsidP="00BA7E50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>Степень ответственности за нарушение профессиональной этики определяется комиссией Министерства здравоохранения и социального развития Республики Карелия и комиссиями организаций здравоохранения. Если нарушение этических норм одновременно затрагивает правовые нормы, медицинский работник несет ответственность в соответствии с законодательством Российской Федерации.</w:t>
      </w:r>
      <w:r w:rsidRPr="00546D3C"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  <w:t xml:space="preserve"> </w:t>
      </w: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 xml:space="preserve">  </w:t>
      </w:r>
    </w:p>
    <w:p w:rsidR="00546D3C" w:rsidRPr="00546D3C" w:rsidRDefault="00546D3C" w:rsidP="00546D3C">
      <w:pPr>
        <w:spacing w:before="100" w:beforeAutospacing="1" w:after="100" w:afterAutospacing="1" w:line="240" w:lineRule="atLeast"/>
        <w:ind w:firstLine="709"/>
        <w:jc w:val="center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>Статья 16</w:t>
      </w:r>
      <w:r w:rsidRPr="00546D3C"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  <w:t xml:space="preserve"> </w:t>
      </w: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 xml:space="preserve">  </w:t>
      </w:r>
    </w:p>
    <w:p w:rsidR="00546D3C" w:rsidRPr="00546D3C" w:rsidRDefault="00546D3C" w:rsidP="00546D3C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>Пересмотр и толкование отдельных положений настоящего Кодекса осуществляется Коллегией министерства здравоохранения и социального развития Республики Карелия с учетом предложений медицинских организаций, профессиональных ассоциаций медицинских работников и медицинских общественных объединений Республики Карелия.</w:t>
      </w:r>
      <w:r w:rsidRPr="00546D3C"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  <w:t xml:space="preserve"> </w:t>
      </w:r>
    </w:p>
    <w:p w:rsidR="00546D3C" w:rsidRPr="00546D3C" w:rsidRDefault="00546D3C" w:rsidP="00BA7E50">
      <w:pPr>
        <w:spacing w:after="0" w:line="240" w:lineRule="atLeast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3B4658"/>
          <w:sz w:val="20"/>
          <w:szCs w:val="20"/>
          <w:lang w:eastAsia="ru-RU"/>
        </w:rPr>
        <w:t> </w:t>
      </w: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 xml:space="preserve">  </w:t>
      </w:r>
    </w:p>
    <w:p w:rsidR="00546D3C" w:rsidRPr="00546D3C" w:rsidRDefault="00546D3C" w:rsidP="00546D3C">
      <w:pPr>
        <w:spacing w:after="0" w:line="240" w:lineRule="atLeast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>Принят решением Коллегии</w:t>
      </w:r>
    </w:p>
    <w:p w:rsidR="00546D3C" w:rsidRPr="00546D3C" w:rsidRDefault="00546D3C" w:rsidP="00546D3C">
      <w:pPr>
        <w:spacing w:after="0" w:line="240" w:lineRule="atLeast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>Министерства здравоохранения</w:t>
      </w:r>
    </w:p>
    <w:p w:rsidR="00546D3C" w:rsidRPr="00546D3C" w:rsidRDefault="00546D3C" w:rsidP="00546D3C">
      <w:pPr>
        <w:spacing w:after="0" w:line="240" w:lineRule="atLeast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>и социального развития</w:t>
      </w:r>
    </w:p>
    <w:p w:rsidR="00546D3C" w:rsidRPr="00546D3C" w:rsidRDefault="00546D3C" w:rsidP="00546D3C">
      <w:pPr>
        <w:spacing w:after="0" w:line="240" w:lineRule="atLeast"/>
        <w:rPr>
          <w:rFonts w:ascii="Times New Roman" w:eastAsia="Times New Roman" w:hAnsi="Times New Roman" w:cs="Times New Roman"/>
          <w:color w:val="3B4658"/>
          <w:sz w:val="24"/>
          <w:szCs w:val="24"/>
          <w:lang w:eastAsia="ru-RU"/>
        </w:rPr>
      </w:pPr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>Республики Карелия</w:t>
      </w:r>
    </w:p>
    <w:p w:rsidR="0007336D" w:rsidRDefault="00546D3C" w:rsidP="00546D3C">
      <w:r w:rsidRPr="00546D3C">
        <w:rPr>
          <w:rFonts w:ascii="Arial" w:eastAsia="Times New Roman" w:hAnsi="Arial" w:cs="Arial"/>
          <w:color w:val="3B4658"/>
          <w:sz w:val="20"/>
          <w:szCs w:val="20"/>
          <w:lang w:eastAsia="ru-RU"/>
        </w:rPr>
        <w:t>от 2 апреля 2014 года № 1</w:t>
      </w:r>
    </w:p>
    <w:sectPr w:rsidR="0007336D" w:rsidSect="00655A4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AA"/>
    <w:rsid w:val="0007336D"/>
    <w:rsid w:val="00546D3C"/>
    <w:rsid w:val="00655A48"/>
    <w:rsid w:val="00B100AA"/>
    <w:rsid w:val="00BA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1920E-8494-4C77-8306-02C7F52C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1596</Words>
  <Characters>9100</Characters>
  <Application>Microsoft Office Word</Application>
  <DocSecurity>0</DocSecurity>
  <Lines>75</Lines>
  <Paragraphs>21</Paragraphs>
  <ScaleCrop>false</ScaleCrop>
  <Company/>
  <LinksUpToDate>false</LinksUpToDate>
  <CharactersWithSpaces>10675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4</cp:revision>
  <dcterms:created xsi:type="dcterms:W3CDTF">2014-06-05T05:08:00Z</dcterms:created>
  <dcterms:modified xsi:type="dcterms:W3CDTF">2014-06-05T05:13:00Z</dcterms:modified>
</cp:coreProperties>
</file>