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D" w:rsidRPr="00FD1B4D" w:rsidRDefault="00FD1B4D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14</w:t>
      </w:r>
    </w:p>
    <w:p w:rsidR="00FD1B4D" w:rsidRPr="00FD1B4D" w:rsidRDefault="00FD1B4D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bookmarkStart w:id="0" w:name="P21833"/>
      <w:bookmarkEnd w:id="0"/>
      <w:r w:rsidRPr="00FD1B4D">
        <w:rPr>
          <w:color w:val="000000" w:themeColor="text1"/>
        </w:rPr>
        <w:t>ПЕРЕЧЕНЬ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МЕДИЦИНСКИХ ОРГАНИЗАЦИЙ, УЧАСТВУЮЩИХ В РЕАЛИЗАЦИИ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ПРОГРАММЫ, В ТОМ ЧИСЛЕ ТЕРРИТОРИАЛЬНОЙ ПРОГРАММЫ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ОБЯЗАТЕЛЬНОГО МЕДИЦИНСКОГО СТРАХОВАНИЯ, И ПЕРЕЧЕНЬ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МЕДИЦИНСКИХ ОРГАНИЗАЦИЙ, ПРОВОДЯЩИХ ПРОФИЛАКТИЧЕСКИЕ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МЕДИЦИНСКИЕ ОСМОТРЫ И ДИСПАНСЕРИЗАЦИЮ, В ТОМ ЧИСЛЕ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8"/>
        <w:gridCol w:w="1020"/>
        <w:gridCol w:w="1657"/>
        <w:gridCol w:w="1285"/>
        <w:gridCol w:w="1264"/>
        <w:gridCol w:w="1353"/>
        <w:gridCol w:w="1313"/>
        <w:gridCol w:w="1261"/>
        <w:gridCol w:w="1054"/>
        <w:gridCol w:w="1090"/>
        <w:gridCol w:w="1076"/>
        <w:gridCol w:w="959"/>
        <w:gridCol w:w="1154"/>
      </w:tblGrid>
      <w:tr w:rsidR="00FD1B4D" w:rsidRPr="00FD1B4D" w:rsidTr="006511A8">
        <w:tc>
          <w:tcPr>
            <w:tcW w:w="363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УГЛУБЛЕННУЮ ДИСПАНСЕРИЗАЦИЮ, В 2026 ГОДУN п/п</w:t>
            </w:r>
          </w:p>
        </w:tc>
        <w:tc>
          <w:tcPr>
            <w:tcW w:w="1102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Код медицинской организации по реестру</w:t>
            </w:r>
          </w:p>
        </w:tc>
        <w:tc>
          <w:tcPr>
            <w:tcW w:w="1797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Наименование медицинской организации</w:t>
            </w:r>
          </w:p>
        </w:tc>
        <w:tc>
          <w:tcPr>
            <w:tcW w:w="12772" w:type="dxa"/>
            <w:gridSpan w:val="10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том числе &lt;*&gt;</w:t>
            </w:r>
          </w:p>
        </w:tc>
      </w:tr>
      <w:tr w:rsidR="00FD1B4D" w:rsidRPr="00FD1B4D" w:rsidTr="006511A8"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91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осуществляющие деятельность</w:t>
            </w:r>
          </w:p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рамках выполнения государственного задания за счет средств бюджетных ассигнований бюджета субъекта Российской Федерации</w:t>
            </w:r>
          </w:p>
        </w:tc>
        <w:tc>
          <w:tcPr>
            <w:tcW w:w="1368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10013" w:type="dxa"/>
            <w:gridSpan w:val="8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из них</w:t>
            </w:r>
          </w:p>
        </w:tc>
      </w:tr>
      <w:tr w:rsidR="00FD1B4D" w:rsidRPr="00FD1B4D" w:rsidTr="006511A8"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65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проводящие профилактические медицинские осмотры и диспансеризацию</w:t>
            </w:r>
          </w:p>
        </w:tc>
        <w:tc>
          <w:tcPr>
            <w:tcW w:w="2786" w:type="dxa"/>
            <w:gridSpan w:val="2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том числе</w:t>
            </w:r>
          </w:p>
        </w:tc>
        <w:tc>
          <w:tcPr>
            <w:tcW w:w="1139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проводящие диспансерное наблюдение</w:t>
            </w:r>
          </w:p>
        </w:tc>
        <w:tc>
          <w:tcPr>
            <w:tcW w:w="1178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проводящие медицинскую реабилитацию</w:t>
            </w:r>
          </w:p>
        </w:tc>
        <w:tc>
          <w:tcPr>
            <w:tcW w:w="3445" w:type="dxa"/>
            <w:gridSpan w:val="3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том числе</w:t>
            </w:r>
          </w:p>
        </w:tc>
      </w:tr>
      <w:tr w:rsidR="00FD1B4D" w:rsidRPr="00FD1B4D" w:rsidTr="006511A8"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углубленную диспансеризацию</w:t>
            </w:r>
          </w:p>
        </w:tc>
        <w:tc>
          <w:tcPr>
            <w:tcW w:w="1365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оценки репродуктивного здоровья женщин и мужчин</w:t>
            </w: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амбулаторных условиях</w:t>
            </w:r>
          </w:p>
        </w:tc>
        <w:tc>
          <w:tcPr>
            <w:tcW w:w="1035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условиях дневных стационаров</w:t>
            </w:r>
          </w:p>
        </w:tc>
        <w:tc>
          <w:tcPr>
            <w:tcW w:w="1248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условиях круглосуточных стационаров</w:t>
            </w: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100001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</w:t>
            </w:r>
            <w:r w:rsidRPr="00FD1B4D">
              <w:rPr>
                <w:color w:val="000000" w:themeColor="text1"/>
              </w:rPr>
              <w:lastRenderedPageBreak/>
              <w:t>ия Республики Карелия "Республиканская больница им. В.А. Баранова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100002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государственное бюджетное учреждение здравоохранения Республики Карелия "Детская республиканская больница" им. И.Н. </w:t>
            </w:r>
            <w:proofErr w:type="spellStart"/>
            <w:r w:rsidRPr="00FD1B4D">
              <w:rPr>
                <w:color w:val="000000" w:themeColor="text1"/>
              </w:rPr>
              <w:t>Григовича</w:t>
            </w:r>
            <w:proofErr w:type="spellEnd"/>
            <w:r w:rsidRPr="00FD1B4D">
              <w:rPr>
                <w:color w:val="000000" w:themeColor="text1"/>
              </w:rPr>
              <w:t>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03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100003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"Госпиталь для ветеранов войн"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03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100006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государственное бюджетное учреждение здравоохранения Республики </w:t>
            </w:r>
            <w:r w:rsidRPr="00FD1B4D">
              <w:rPr>
                <w:color w:val="000000" w:themeColor="text1"/>
              </w:rPr>
              <w:lastRenderedPageBreak/>
              <w:t>Карелия "Республиканский онкологический диспансер"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100009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"Республиканский кожно-венерологический диспансер"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100011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"Республиканская больница скорой и экстренной медицинской помощи"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100882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государственное бюджетное </w:t>
            </w:r>
            <w:r w:rsidRPr="00FD1B4D">
              <w:rPr>
                <w:color w:val="000000" w:themeColor="text1"/>
              </w:rPr>
              <w:lastRenderedPageBreak/>
              <w:t>учреждение здравоохранения Республики Карелия "Республиканский стоматологический центр"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100020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"Городская поликлиника N 1"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03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100021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"Городская поликлиника N 2"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03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100022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государственное бюджетное учреждение здравоохранения Республики </w:t>
            </w:r>
            <w:r w:rsidRPr="00FD1B4D">
              <w:rPr>
                <w:color w:val="000000" w:themeColor="text1"/>
              </w:rPr>
              <w:lastRenderedPageBreak/>
              <w:t>Карелия "Городская поликлиника N 3"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100023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"Городская поликлиника N 4"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100005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"Городская детская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03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100025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государственное бюджетное учреждение здравоохранения Республики Карелия "Городская детская поликлиника N </w:t>
            </w:r>
            <w:r w:rsidRPr="00FD1B4D">
              <w:rPr>
                <w:color w:val="000000" w:themeColor="text1"/>
              </w:rPr>
              <w:lastRenderedPageBreak/>
              <w:t>1"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100026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"Городская детская поликлиника N 2"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100033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государственное бюджетное учреждение здравоохранения Республики Карелия "Республиканский перинатальный центр им. </w:t>
            </w:r>
            <w:proofErr w:type="spellStart"/>
            <w:r w:rsidRPr="00FD1B4D">
              <w:rPr>
                <w:color w:val="000000" w:themeColor="text1"/>
              </w:rPr>
              <w:t>Гуткина</w:t>
            </w:r>
            <w:proofErr w:type="spellEnd"/>
            <w:r w:rsidRPr="00FD1B4D">
              <w:rPr>
                <w:color w:val="000000" w:themeColor="text1"/>
              </w:rPr>
              <w:t xml:space="preserve"> К.А."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100085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государственное бюджетное учреждение здравоохранения Республики Карелия "Беломорская центральная </w:t>
            </w:r>
            <w:r w:rsidRPr="00FD1B4D">
              <w:rPr>
                <w:color w:val="000000" w:themeColor="text1"/>
              </w:rPr>
              <w:lastRenderedPageBreak/>
              <w:t>районная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100107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</w:t>
            </w:r>
            <w:proofErr w:type="spellStart"/>
            <w:r w:rsidRPr="00FD1B4D">
              <w:rPr>
                <w:color w:val="000000" w:themeColor="text1"/>
              </w:rPr>
              <w:t>Калевальская</w:t>
            </w:r>
            <w:proofErr w:type="spellEnd"/>
            <w:r w:rsidRPr="00FD1B4D">
              <w:rPr>
                <w:color w:val="000000" w:themeColor="text1"/>
              </w:rPr>
              <w:t xml:space="preserve"> центральная районная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100115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</w:t>
            </w:r>
            <w:proofErr w:type="spellStart"/>
            <w:r w:rsidRPr="00FD1B4D">
              <w:rPr>
                <w:color w:val="000000" w:themeColor="text1"/>
              </w:rPr>
              <w:t>Кемская</w:t>
            </w:r>
            <w:proofErr w:type="spellEnd"/>
            <w:r w:rsidRPr="00FD1B4D">
              <w:rPr>
                <w:color w:val="000000" w:themeColor="text1"/>
              </w:rPr>
              <w:t xml:space="preserve"> центральная районная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100129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</w:t>
            </w:r>
            <w:proofErr w:type="spellStart"/>
            <w:r w:rsidRPr="00FD1B4D">
              <w:rPr>
                <w:color w:val="000000" w:themeColor="text1"/>
              </w:rPr>
              <w:t>Кондопожская</w:t>
            </w:r>
            <w:proofErr w:type="spellEnd"/>
            <w:r w:rsidRPr="00FD1B4D">
              <w:rPr>
                <w:color w:val="000000" w:themeColor="text1"/>
              </w:rPr>
              <w:t xml:space="preserve"> центральная районная </w:t>
            </w:r>
            <w:r w:rsidRPr="00FD1B4D">
              <w:rPr>
                <w:color w:val="000000" w:themeColor="text1"/>
              </w:rPr>
              <w:lastRenderedPageBreak/>
              <w:t>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100184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</w:t>
            </w:r>
            <w:proofErr w:type="spellStart"/>
            <w:r w:rsidRPr="00FD1B4D">
              <w:rPr>
                <w:color w:val="000000" w:themeColor="text1"/>
              </w:rPr>
              <w:t>Лоухская</w:t>
            </w:r>
            <w:proofErr w:type="spellEnd"/>
            <w:r w:rsidRPr="00FD1B4D">
              <w:rPr>
                <w:color w:val="000000" w:themeColor="text1"/>
              </w:rPr>
              <w:t xml:space="preserve"> центральная районная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100201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"Медвежьегорская центральная районная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22.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100205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</w:t>
            </w:r>
            <w:proofErr w:type="spellStart"/>
            <w:r w:rsidRPr="00FD1B4D">
              <w:rPr>
                <w:color w:val="000000" w:themeColor="text1"/>
              </w:rPr>
              <w:t>Толвуйская</w:t>
            </w:r>
            <w:proofErr w:type="spellEnd"/>
            <w:r w:rsidRPr="00FD1B4D">
              <w:rPr>
                <w:color w:val="000000" w:themeColor="text1"/>
              </w:rPr>
              <w:t xml:space="preserve"> амбулатория"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23.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100256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</w:t>
            </w:r>
            <w:proofErr w:type="spellStart"/>
            <w:r w:rsidRPr="00FD1B4D">
              <w:rPr>
                <w:color w:val="000000" w:themeColor="text1"/>
              </w:rPr>
              <w:t>Олонецкая</w:t>
            </w:r>
            <w:proofErr w:type="spellEnd"/>
            <w:r w:rsidRPr="00FD1B4D">
              <w:rPr>
                <w:color w:val="000000" w:themeColor="text1"/>
              </w:rPr>
              <w:t xml:space="preserve"> центральная районная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24.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100282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</w:t>
            </w:r>
            <w:proofErr w:type="spellStart"/>
            <w:r w:rsidRPr="00FD1B4D">
              <w:rPr>
                <w:color w:val="000000" w:themeColor="text1"/>
              </w:rPr>
              <w:t>Питкярантская</w:t>
            </w:r>
            <w:proofErr w:type="spellEnd"/>
            <w:r w:rsidRPr="00FD1B4D">
              <w:rPr>
                <w:color w:val="000000" w:themeColor="text1"/>
              </w:rPr>
              <w:t xml:space="preserve"> центральная районная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25.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100329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</w:t>
            </w:r>
            <w:proofErr w:type="spellStart"/>
            <w:r w:rsidRPr="00FD1B4D">
              <w:rPr>
                <w:color w:val="000000" w:themeColor="text1"/>
              </w:rPr>
              <w:t>Пряжинская</w:t>
            </w:r>
            <w:proofErr w:type="spellEnd"/>
            <w:r w:rsidRPr="00FD1B4D">
              <w:rPr>
                <w:color w:val="000000" w:themeColor="text1"/>
              </w:rPr>
              <w:t xml:space="preserve"> центральная районная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100362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</w:t>
            </w:r>
            <w:r w:rsidRPr="00FD1B4D">
              <w:rPr>
                <w:color w:val="000000" w:themeColor="text1"/>
              </w:rPr>
              <w:lastRenderedPageBreak/>
              <w:t>е бюджетное учреждение здравоохранения Республики Карелия "</w:t>
            </w:r>
            <w:proofErr w:type="spellStart"/>
            <w:r w:rsidRPr="00FD1B4D">
              <w:rPr>
                <w:color w:val="000000" w:themeColor="text1"/>
              </w:rPr>
              <w:t>Пудожская</w:t>
            </w:r>
            <w:proofErr w:type="spellEnd"/>
            <w:r w:rsidRPr="00FD1B4D">
              <w:rPr>
                <w:color w:val="000000" w:themeColor="text1"/>
              </w:rPr>
              <w:t xml:space="preserve"> центральная районная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27.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100391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"Сегежская центральная районная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03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28.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100409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</w:t>
            </w:r>
            <w:proofErr w:type="spellStart"/>
            <w:r w:rsidRPr="00FD1B4D">
              <w:rPr>
                <w:color w:val="000000" w:themeColor="text1"/>
              </w:rPr>
              <w:t>Суоярвская</w:t>
            </w:r>
            <w:proofErr w:type="spellEnd"/>
            <w:r w:rsidRPr="00FD1B4D">
              <w:rPr>
                <w:color w:val="000000" w:themeColor="text1"/>
              </w:rPr>
              <w:t xml:space="preserve"> центральная районная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29.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100702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государственное бюджетное </w:t>
            </w:r>
            <w:r w:rsidRPr="00FD1B4D">
              <w:rPr>
                <w:color w:val="000000" w:themeColor="text1"/>
              </w:rPr>
              <w:lastRenderedPageBreak/>
              <w:t>учреждение здравоохранения Республики Карелия "Сортавальская центральная районная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100836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"Межрайонная больница N 1"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03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31.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100890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"Республиканский наркологический диспансер"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100895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государственное бюджетное учреждение </w:t>
            </w:r>
            <w:r w:rsidRPr="00FD1B4D">
              <w:rPr>
                <w:color w:val="000000" w:themeColor="text1"/>
              </w:rPr>
              <w:lastRenderedPageBreak/>
              <w:t>здравоохранения Республики Карелия "Центр паллиативной медицинской помощи"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33.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100892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"Республиканский противотуберкулезный диспансер"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34.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100057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"Бюро судебно-медицинской экспертизы"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35.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100055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государственное бюджетное учреждение </w:t>
            </w:r>
            <w:r w:rsidRPr="00FD1B4D">
              <w:rPr>
                <w:color w:val="000000" w:themeColor="text1"/>
              </w:rPr>
              <w:lastRenderedPageBreak/>
              <w:t>здравоохранения Архангельской области "Архангельский клинический онкологический диспансер"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100064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Архангельской области "Архангельская областная клиническая больница"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100851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федеральное государственное бюджетное учреждение науки Федеральный исследовательский центр "Карельский научный центр Российской академии наук"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38.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100712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Республике Карелия"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39.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100017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частное учреждение здравоохранения "Клиническая больница "РЖД-Медицина" города Петрозаводск"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40.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100884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акционерное общество "</w:t>
            </w:r>
            <w:proofErr w:type="spellStart"/>
            <w:r w:rsidRPr="00FD1B4D">
              <w:rPr>
                <w:color w:val="000000" w:themeColor="text1"/>
              </w:rPr>
              <w:t>Кондопожский</w:t>
            </w:r>
            <w:proofErr w:type="spellEnd"/>
            <w:r w:rsidRPr="00FD1B4D">
              <w:rPr>
                <w:color w:val="000000" w:themeColor="text1"/>
              </w:rPr>
              <w:t xml:space="preserve"> целлюлозно-бумажный комбинат"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41.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100053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акционерное общество </w:t>
            </w:r>
            <w:r w:rsidRPr="00FD1B4D">
              <w:rPr>
                <w:color w:val="000000" w:themeColor="text1"/>
              </w:rPr>
              <w:lastRenderedPageBreak/>
              <w:t>"Санаторий "</w:t>
            </w:r>
            <w:proofErr w:type="spellStart"/>
            <w:r w:rsidRPr="00FD1B4D">
              <w:rPr>
                <w:color w:val="000000" w:themeColor="text1"/>
              </w:rPr>
              <w:t>Марциальные</w:t>
            </w:r>
            <w:proofErr w:type="spellEnd"/>
            <w:r w:rsidRPr="00FD1B4D">
              <w:rPr>
                <w:color w:val="000000" w:themeColor="text1"/>
              </w:rPr>
              <w:t xml:space="preserve"> воды"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42.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100816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"Медицинское объединение "Она"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43.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100817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"МРТ-Эксперт Петрозаводск"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44.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100864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"Лечебно-диагностический центр Международного института биологических систем - Петрозаводск"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45.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100818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"Мед-Лидер"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46.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100866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"Офтальмологический центр Карелии"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47.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100846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</w:t>
            </w:r>
            <w:proofErr w:type="spellStart"/>
            <w:r w:rsidRPr="00FD1B4D">
              <w:rPr>
                <w:color w:val="000000" w:themeColor="text1"/>
              </w:rPr>
              <w:t>Визус</w:t>
            </w:r>
            <w:proofErr w:type="spellEnd"/>
            <w:r w:rsidRPr="00FD1B4D">
              <w:rPr>
                <w:color w:val="000000" w:themeColor="text1"/>
              </w:rPr>
              <w:t>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48.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100874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"Республиканский центр ЭКО"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49.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100853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"Центр ЭКО"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50.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100852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"Ай-Клиник Северо-Запад"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51.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100830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общество с ограниченной ответственностью "Центр </w:t>
            </w:r>
            <w:r w:rsidRPr="00FD1B4D">
              <w:rPr>
                <w:color w:val="000000" w:themeColor="text1"/>
              </w:rPr>
              <w:lastRenderedPageBreak/>
              <w:t xml:space="preserve">инновационной эмбриологии и </w:t>
            </w:r>
            <w:proofErr w:type="spellStart"/>
            <w:r w:rsidRPr="00FD1B4D">
              <w:rPr>
                <w:color w:val="000000" w:themeColor="text1"/>
              </w:rPr>
              <w:t>репродуктологии</w:t>
            </w:r>
            <w:proofErr w:type="spellEnd"/>
            <w:r w:rsidRPr="00FD1B4D">
              <w:rPr>
                <w:color w:val="000000" w:themeColor="text1"/>
              </w:rPr>
              <w:t xml:space="preserve"> "</w:t>
            </w:r>
            <w:proofErr w:type="spellStart"/>
            <w:r w:rsidRPr="00FD1B4D">
              <w:rPr>
                <w:color w:val="000000" w:themeColor="text1"/>
              </w:rPr>
              <w:t>Эмбрилайф</w:t>
            </w:r>
            <w:proofErr w:type="spellEnd"/>
            <w:r w:rsidRPr="00FD1B4D">
              <w:rPr>
                <w:color w:val="000000" w:themeColor="text1"/>
              </w:rPr>
              <w:t>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52.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100898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общество с ограниченной ответственностью "Хирургия </w:t>
            </w:r>
            <w:proofErr w:type="spellStart"/>
            <w:r w:rsidRPr="00FD1B4D">
              <w:rPr>
                <w:color w:val="000000" w:themeColor="text1"/>
              </w:rPr>
              <w:t>Грандмед</w:t>
            </w:r>
            <w:proofErr w:type="spellEnd"/>
            <w:r w:rsidRPr="00FD1B4D">
              <w:rPr>
                <w:color w:val="000000" w:themeColor="text1"/>
              </w:rPr>
              <w:t>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53.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100850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</w:t>
            </w:r>
            <w:proofErr w:type="spellStart"/>
            <w:r w:rsidRPr="00FD1B4D">
              <w:rPr>
                <w:color w:val="000000" w:themeColor="text1"/>
              </w:rPr>
              <w:t>Нефролайн</w:t>
            </w:r>
            <w:proofErr w:type="spellEnd"/>
            <w:r w:rsidRPr="00FD1B4D">
              <w:rPr>
                <w:color w:val="000000" w:themeColor="text1"/>
              </w:rPr>
              <w:t>-Карелия"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54.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100888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общество с ограниченной ответственностью "Карельский </w:t>
            </w:r>
            <w:proofErr w:type="spellStart"/>
            <w:r w:rsidRPr="00FD1B4D">
              <w:rPr>
                <w:color w:val="000000" w:themeColor="text1"/>
              </w:rPr>
              <w:t>нефрологический</w:t>
            </w:r>
            <w:proofErr w:type="spellEnd"/>
            <w:r w:rsidRPr="00FD1B4D">
              <w:rPr>
                <w:color w:val="000000" w:themeColor="text1"/>
              </w:rPr>
              <w:t xml:space="preserve"> центр"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55.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100843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индивидуальный предприниматель </w:t>
            </w:r>
            <w:proofErr w:type="spellStart"/>
            <w:r w:rsidRPr="00FD1B4D">
              <w:rPr>
                <w:color w:val="000000" w:themeColor="text1"/>
              </w:rPr>
              <w:t>Рианов</w:t>
            </w:r>
            <w:proofErr w:type="spellEnd"/>
            <w:r w:rsidRPr="00FD1B4D">
              <w:rPr>
                <w:color w:val="000000" w:themeColor="text1"/>
              </w:rPr>
              <w:t xml:space="preserve"> Виктор Владимирович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56.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100878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общество с ограниченной ответственностью "Центр </w:t>
            </w:r>
            <w:r w:rsidRPr="00FD1B4D">
              <w:rPr>
                <w:color w:val="000000" w:themeColor="text1"/>
              </w:rPr>
              <w:lastRenderedPageBreak/>
              <w:t>медицины позвоночника"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162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48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57.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100896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автономная некоммерческая организация медицинский центр "</w:t>
            </w:r>
            <w:proofErr w:type="spellStart"/>
            <w:r w:rsidRPr="00FD1B4D">
              <w:rPr>
                <w:color w:val="000000" w:themeColor="text1"/>
              </w:rPr>
              <w:t>Салюс</w:t>
            </w:r>
            <w:proofErr w:type="spellEnd"/>
            <w:r w:rsidRPr="00FD1B4D">
              <w:rPr>
                <w:color w:val="000000" w:themeColor="text1"/>
              </w:rPr>
              <w:t>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100875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"М-</w:t>
            </w:r>
            <w:proofErr w:type="spellStart"/>
            <w:r w:rsidRPr="00FD1B4D">
              <w:rPr>
                <w:color w:val="000000" w:themeColor="text1"/>
              </w:rPr>
              <w:t>Лайн</w:t>
            </w:r>
            <w:proofErr w:type="spellEnd"/>
            <w:r w:rsidRPr="00FD1B4D">
              <w:rPr>
                <w:color w:val="000000" w:themeColor="text1"/>
              </w:rPr>
              <w:t>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59.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100004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</w:t>
            </w:r>
            <w:proofErr w:type="spellStart"/>
            <w:r w:rsidRPr="00FD1B4D">
              <w:rPr>
                <w:color w:val="000000" w:themeColor="text1"/>
              </w:rPr>
              <w:t>ИнноМед</w:t>
            </w:r>
            <w:proofErr w:type="spellEnd"/>
            <w:r w:rsidRPr="00FD1B4D">
              <w:rPr>
                <w:color w:val="000000" w:themeColor="text1"/>
              </w:rPr>
              <w:t>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60.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100040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акционерное общество "Медицина"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61.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100819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</w:t>
            </w:r>
            <w:proofErr w:type="spellStart"/>
            <w:r w:rsidRPr="00FD1B4D">
              <w:rPr>
                <w:color w:val="000000" w:themeColor="text1"/>
              </w:rPr>
              <w:t>Инвитро</w:t>
            </w:r>
            <w:proofErr w:type="spellEnd"/>
            <w:r w:rsidRPr="00FD1B4D">
              <w:rPr>
                <w:color w:val="000000" w:themeColor="text1"/>
              </w:rPr>
              <w:t xml:space="preserve"> СПБ"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62.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100036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</w:t>
            </w:r>
            <w:proofErr w:type="spellStart"/>
            <w:r w:rsidRPr="00FD1B4D">
              <w:rPr>
                <w:color w:val="000000" w:themeColor="text1"/>
              </w:rPr>
              <w:t>Виталаб</w:t>
            </w:r>
            <w:proofErr w:type="spellEnd"/>
            <w:r w:rsidRPr="00FD1B4D">
              <w:rPr>
                <w:color w:val="000000" w:themeColor="text1"/>
              </w:rPr>
              <w:t>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63.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100045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общество с </w:t>
            </w:r>
            <w:r w:rsidRPr="00FD1B4D">
              <w:rPr>
                <w:color w:val="000000" w:themeColor="text1"/>
              </w:rPr>
              <w:lastRenderedPageBreak/>
              <w:t>ограниченной ответственностью "</w:t>
            </w:r>
            <w:proofErr w:type="spellStart"/>
            <w:r w:rsidRPr="00FD1B4D">
              <w:rPr>
                <w:color w:val="000000" w:themeColor="text1"/>
              </w:rPr>
              <w:t>Медгрупп</w:t>
            </w:r>
            <w:proofErr w:type="spellEnd"/>
            <w:r w:rsidRPr="00FD1B4D">
              <w:rPr>
                <w:color w:val="000000" w:themeColor="text1"/>
              </w:rPr>
              <w:t>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64.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100049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"Лечебно-диагностический центр Международного института биологических систем имени Сергея Березина"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65.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100879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акционерное общество "Международный центр репродуктивной медицины"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66.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100046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"Мать и дитя Санкт-Петербург"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67.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100044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</w:t>
            </w:r>
            <w:r w:rsidRPr="00FD1B4D">
              <w:rPr>
                <w:color w:val="000000" w:themeColor="text1"/>
              </w:rPr>
              <w:lastRenderedPageBreak/>
              <w:t>ю "Европейский медицинский центр"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68.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100041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</w:t>
            </w:r>
            <w:proofErr w:type="spellStart"/>
            <w:r w:rsidRPr="00FD1B4D">
              <w:rPr>
                <w:color w:val="000000" w:themeColor="text1"/>
              </w:rPr>
              <w:t>Медклуб</w:t>
            </w:r>
            <w:proofErr w:type="spellEnd"/>
            <w:r w:rsidRPr="00FD1B4D">
              <w:rPr>
                <w:color w:val="000000" w:themeColor="text1"/>
              </w:rPr>
              <w:t>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69.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100051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"КМЦ"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70.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100054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</w:t>
            </w:r>
            <w:proofErr w:type="spellStart"/>
            <w:r w:rsidRPr="00FD1B4D">
              <w:rPr>
                <w:color w:val="000000" w:themeColor="text1"/>
              </w:rPr>
              <w:t>Евромед</w:t>
            </w:r>
            <w:proofErr w:type="spellEnd"/>
            <w:r w:rsidRPr="00FD1B4D">
              <w:rPr>
                <w:color w:val="000000" w:themeColor="text1"/>
              </w:rPr>
              <w:t xml:space="preserve"> Клиник"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71.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100052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"Юридическая компания "Статус"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72.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100059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"ММК"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73.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100062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общество с ограниченной </w:t>
            </w:r>
            <w:r w:rsidRPr="00FD1B4D">
              <w:rPr>
                <w:color w:val="000000" w:themeColor="text1"/>
              </w:rPr>
              <w:lastRenderedPageBreak/>
              <w:t>ответственностью "Клиника</w:t>
            </w:r>
          </w:p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"Источник"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74.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100060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"М-</w:t>
            </w:r>
            <w:proofErr w:type="spellStart"/>
            <w:r w:rsidRPr="00FD1B4D">
              <w:rPr>
                <w:color w:val="000000" w:themeColor="text1"/>
              </w:rPr>
              <w:t>Лайн</w:t>
            </w:r>
            <w:proofErr w:type="spellEnd"/>
            <w:r w:rsidRPr="00FD1B4D">
              <w:rPr>
                <w:color w:val="000000" w:themeColor="text1"/>
              </w:rPr>
              <w:t>" Медицина"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75.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100847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"Научно-производственная Фирма "ХЕЛИКС"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76.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100063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"Азбука Здоровья"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100061</w:t>
            </w: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общество с ограниченной ответственностью "Лаборатория </w:t>
            </w:r>
            <w:proofErr w:type="spellStart"/>
            <w:r w:rsidRPr="00FD1B4D">
              <w:rPr>
                <w:color w:val="000000" w:themeColor="text1"/>
              </w:rPr>
              <w:t>Гемотест</w:t>
            </w:r>
            <w:proofErr w:type="spellEnd"/>
            <w:r w:rsidRPr="00FD1B4D">
              <w:rPr>
                <w:color w:val="000000" w:themeColor="text1"/>
              </w:rPr>
              <w:t>"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78.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государственное бюджетное учреждение здравоохранения Республики </w:t>
            </w:r>
            <w:r w:rsidRPr="00FD1B4D">
              <w:rPr>
                <w:color w:val="000000" w:themeColor="text1"/>
              </w:rPr>
              <w:lastRenderedPageBreak/>
              <w:t>Карелия "Республиканская станция переливания крови"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79.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"Республиканская психиатрическая больница"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автономное учреждение здравоохранения Республики Карелия "Врачебно-физкультурный диспансер"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81.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государственное бюджетное учреждение здравоохранения Республики Карелия </w:t>
            </w:r>
            <w:r w:rsidRPr="00FD1B4D">
              <w:rPr>
                <w:color w:val="000000" w:themeColor="text1"/>
              </w:rPr>
              <w:lastRenderedPageBreak/>
              <w:t>"Республиканский медицинский информационно-аналитический центр"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63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82.</w:t>
            </w:r>
          </w:p>
        </w:tc>
        <w:tc>
          <w:tcPr>
            <w:tcW w:w="1102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97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"Ресурсный центр при Министерстве здравоохранения Республики Карелия" &lt;**&gt;</w:t>
            </w:r>
          </w:p>
        </w:tc>
        <w:tc>
          <w:tcPr>
            <w:tcW w:w="1391" w:type="dxa"/>
            <w:vAlign w:val="center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368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65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7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62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35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8" w:type="dxa"/>
            <w:vAlign w:val="bottom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 w:rsidTr="006511A8">
        <w:tc>
          <w:tcPr>
            <w:tcW w:w="3262" w:type="dxa"/>
            <w:gridSpan w:val="3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Итого медицинских организаций, участвующих в Программе, всего, в том числе</w:t>
            </w:r>
          </w:p>
        </w:tc>
        <w:tc>
          <w:tcPr>
            <w:tcW w:w="139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</w:t>
            </w:r>
          </w:p>
        </w:tc>
        <w:tc>
          <w:tcPr>
            <w:tcW w:w="1368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</w:t>
            </w:r>
          </w:p>
        </w:tc>
        <w:tc>
          <w:tcPr>
            <w:tcW w:w="1465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</w:t>
            </w:r>
          </w:p>
        </w:tc>
        <w:tc>
          <w:tcPr>
            <w:tcW w:w="142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</w:t>
            </w:r>
          </w:p>
        </w:tc>
        <w:tc>
          <w:tcPr>
            <w:tcW w:w="1365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22</w:t>
            </w:r>
          </w:p>
        </w:tc>
        <w:tc>
          <w:tcPr>
            <w:tcW w:w="1139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25</w:t>
            </w:r>
          </w:p>
        </w:tc>
        <w:tc>
          <w:tcPr>
            <w:tcW w:w="1178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</w:t>
            </w:r>
          </w:p>
        </w:tc>
        <w:tc>
          <w:tcPr>
            <w:tcW w:w="1162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</w:t>
            </w:r>
          </w:p>
        </w:tc>
        <w:tc>
          <w:tcPr>
            <w:tcW w:w="1035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248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</w:t>
            </w:r>
          </w:p>
        </w:tc>
      </w:tr>
      <w:tr w:rsidR="00FD1B4D" w:rsidRPr="00FD1B4D" w:rsidTr="006511A8">
        <w:tc>
          <w:tcPr>
            <w:tcW w:w="3262" w:type="dxa"/>
            <w:gridSpan w:val="3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39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68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</w:t>
            </w:r>
          </w:p>
        </w:tc>
        <w:tc>
          <w:tcPr>
            <w:tcW w:w="1465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2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365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139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178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162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035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248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</w:tbl>
    <w:p w:rsidR="00FD1B4D" w:rsidRPr="00FD1B4D" w:rsidRDefault="00FD1B4D">
      <w:pPr>
        <w:pStyle w:val="ConsPlusNormal"/>
        <w:rPr>
          <w:color w:val="000000" w:themeColor="text1"/>
        </w:rPr>
        <w:sectPr w:rsidR="00FD1B4D" w:rsidRPr="00FD1B4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Normal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--------------------------------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22950"/>
      <w:bookmarkEnd w:id="1"/>
      <w:r w:rsidRPr="00FD1B4D">
        <w:rPr>
          <w:color w:val="000000" w:themeColor="text1"/>
        </w:rPr>
        <w:t>&lt;*&gt; Заполняется знак отличия.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22951"/>
      <w:bookmarkEnd w:id="2"/>
      <w:r w:rsidRPr="00FD1B4D">
        <w:rPr>
          <w:color w:val="000000" w:themeColor="text1"/>
        </w:rPr>
        <w:t>&lt;**&gt; Медицинская организация, включенная в перечень постоянных медицинских организаций, участвующих в реализации Программы, в том числе территориальной программы обязательного медицинского страхования.</w:t>
      </w:r>
      <w:bookmarkStart w:id="3" w:name="_GoBack"/>
      <w:bookmarkEnd w:id="3"/>
    </w:p>
    <w:sectPr w:rsidR="00FD1B4D" w:rsidRPr="00FD1B4D" w:rsidSect="006511A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4D"/>
    <w:rsid w:val="000303C1"/>
    <w:rsid w:val="001252C9"/>
    <w:rsid w:val="002216DD"/>
    <w:rsid w:val="00354DCE"/>
    <w:rsid w:val="004902B3"/>
    <w:rsid w:val="004C2963"/>
    <w:rsid w:val="005F5DE4"/>
    <w:rsid w:val="00607035"/>
    <w:rsid w:val="006511A8"/>
    <w:rsid w:val="00680BF4"/>
    <w:rsid w:val="006B2E1B"/>
    <w:rsid w:val="0079056C"/>
    <w:rsid w:val="00883339"/>
    <w:rsid w:val="008A326F"/>
    <w:rsid w:val="00933043"/>
    <w:rsid w:val="0097154F"/>
    <w:rsid w:val="009B037E"/>
    <w:rsid w:val="009F18F5"/>
    <w:rsid w:val="00C626A1"/>
    <w:rsid w:val="00C80750"/>
    <w:rsid w:val="00CE2603"/>
    <w:rsid w:val="00CF35A1"/>
    <w:rsid w:val="00F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8463-169E-489C-998A-E95523E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2026-01-27T12:35:00Z</dcterms:created>
  <dcterms:modified xsi:type="dcterms:W3CDTF">2026-01-27T12:35:00Z</dcterms:modified>
</cp:coreProperties>
</file>